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3E" w:rsidRPr="00DF3B66" w:rsidRDefault="00DF3B66" w:rsidP="00DF3B66">
      <w:pPr>
        <w:jc w:val="center"/>
        <w:rPr>
          <w:b/>
          <w:bCs/>
          <w:u w:val="single"/>
        </w:rPr>
      </w:pPr>
      <w:r w:rsidRPr="00DF3B66">
        <w:rPr>
          <w:b/>
          <w:bCs/>
          <w:u w:val="single"/>
        </w:rPr>
        <w:t>ÖNEMLİ ERİŞİM BAĞLANTILARI (LİNKLER):</w:t>
      </w:r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 xml:space="preserve">T.C. Dışişleri Bakanlığı </w:t>
      </w:r>
      <w:r>
        <w:tab/>
      </w:r>
      <w:r>
        <w:tab/>
      </w:r>
      <w:r>
        <w:tab/>
      </w:r>
      <w:r>
        <w:tab/>
      </w:r>
      <w:r>
        <w:tab/>
      </w:r>
      <w:r w:rsidR="00011F3E">
        <w:tab/>
      </w:r>
      <w:hyperlink r:id="rId5" w:history="1">
        <w:r w:rsidR="00011F3E" w:rsidRPr="00DA3C24">
          <w:rPr>
            <w:rStyle w:val="Hyperlink"/>
          </w:rPr>
          <w:t>www.mfa.gov.tr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Bükreş Büyükelçiliği</w:t>
      </w:r>
      <w:r>
        <w:tab/>
      </w:r>
      <w:r>
        <w:tab/>
      </w:r>
      <w:r>
        <w:tab/>
      </w:r>
      <w:r>
        <w:tab/>
      </w:r>
      <w:r w:rsidR="00011F3E">
        <w:tab/>
      </w:r>
      <w:hyperlink r:id="rId6" w:history="1">
        <w:r w:rsidR="00011F3E" w:rsidRPr="00DA3C24">
          <w:rPr>
            <w:rStyle w:val="Hyperlink"/>
          </w:rPr>
          <w:t>https://bukres-be.mfa.gov.tr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Adalet Bakanlığı</w:t>
      </w:r>
      <w:r>
        <w:tab/>
      </w:r>
      <w:r>
        <w:tab/>
      </w:r>
      <w:r>
        <w:tab/>
      </w:r>
      <w:r>
        <w:tab/>
      </w:r>
      <w:r>
        <w:tab/>
      </w:r>
      <w:r w:rsidR="00011F3E">
        <w:tab/>
      </w:r>
      <w:hyperlink r:id="rId7" w:history="1">
        <w:r w:rsidR="00011F3E" w:rsidRPr="00DA3C24">
          <w:rPr>
            <w:rStyle w:val="Hyperlink"/>
          </w:rPr>
          <w:t>www.adalet.gov.tr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Aile ve Sosyal Hizmetler Bakanlığı</w:t>
      </w:r>
      <w:r>
        <w:tab/>
      </w:r>
      <w:r>
        <w:tab/>
      </w:r>
      <w:r>
        <w:tab/>
      </w:r>
      <w:r w:rsidR="00011F3E">
        <w:tab/>
      </w:r>
      <w:hyperlink r:id="rId8" w:history="1">
        <w:r w:rsidR="00011F3E" w:rsidRPr="00DA3C24">
          <w:rPr>
            <w:rStyle w:val="Hyperlink"/>
          </w:rPr>
          <w:t>www.aile.gov.tr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Çalışma ve Sosyal Güvenlik Bakanlığı</w:t>
      </w:r>
      <w:r>
        <w:tab/>
      </w:r>
      <w:r>
        <w:tab/>
      </w:r>
      <w:r w:rsidR="00011F3E">
        <w:tab/>
      </w:r>
      <w:hyperlink r:id="rId9" w:history="1">
        <w:r w:rsidR="00011F3E" w:rsidRPr="00DA3C24">
          <w:rPr>
            <w:rStyle w:val="Hyperlink"/>
          </w:rPr>
          <w:t>www.csgb.gov.tr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Çevre, Şehircilik ve İklim Değişikliği Bakanlığı</w:t>
      </w:r>
      <w:r>
        <w:tab/>
      </w:r>
      <w:r w:rsidR="00011F3E">
        <w:tab/>
      </w:r>
      <w:hyperlink r:id="rId10" w:history="1">
        <w:r w:rsidR="00011F3E" w:rsidRPr="00DA3C24">
          <w:rPr>
            <w:rStyle w:val="Hyperlink"/>
          </w:rPr>
          <w:t>www.csb.gov.tr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Enerji ve Tabii Kaynaklar Bakanlığı</w:t>
      </w:r>
      <w:r>
        <w:tab/>
      </w:r>
      <w:r>
        <w:tab/>
      </w:r>
      <w:r>
        <w:tab/>
      </w:r>
      <w:r w:rsidR="00011F3E">
        <w:tab/>
      </w:r>
      <w:hyperlink r:id="rId11" w:history="1">
        <w:r w:rsidR="00011F3E" w:rsidRPr="00DA3C24">
          <w:rPr>
            <w:rStyle w:val="Hyperlink"/>
          </w:rPr>
          <w:t>www.enerji.gov.tr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Gençlik ve Spor Bakanlığı</w:t>
      </w:r>
      <w:r>
        <w:tab/>
      </w:r>
      <w:r>
        <w:tab/>
      </w:r>
      <w:r>
        <w:tab/>
      </w:r>
      <w:r>
        <w:tab/>
      </w:r>
      <w:r w:rsidR="00011F3E">
        <w:tab/>
      </w:r>
      <w:hyperlink r:id="rId12" w:history="1">
        <w:r w:rsidR="00011F3E" w:rsidRPr="00DA3C24">
          <w:rPr>
            <w:rStyle w:val="Hyperlink"/>
          </w:rPr>
          <w:t>www.gsb.gov.tr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Hazine ve Maliye Bakanlığı</w:t>
      </w:r>
      <w:r>
        <w:tab/>
      </w:r>
      <w:r>
        <w:tab/>
      </w:r>
      <w:r>
        <w:tab/>
      </w:r>
      <w:r>
        <w:tab/>
      </w:r>
      <w:r w:rsidR="00011F3E">
        <w:tab/>
      </w:r>
      <w:hyperlink r:id="rId13" w:history="1">
        <w:r w:rsidR="00011F3E" w:rsidRPr="00DA3C24">
          <w:rPr>
            <w:rStyle w:val="Hyperlink"/>
          </w:rPr>
          <w:t>www.hmb.gov.tr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İçişleri Bakanlığı</w:t>
      </w:r>
      <w:r>
        <w:tab/>
      </w:r>
      <w:r>
        <w:tab/>
      </w:r>
      <w:r>
        <w:tab/>
      </w:r>
      <w:r>
        <w:tab/>
      </w:r>
      <w:r>
        <w:tab/>
      </w:r>
      <w:r w:rsidR="00011F3E">
        <w:tab/>
      </w:r>
      <w:hyperlink r:id="rId14" w:history="1">
        <w:r w:rsidR="00011F3E" w:rsidRPr="00DA3C24">
          <w:rPr>
            <w:rStyle w:val="Hyperlink"/>
          </w:rPr>
          <w:t>www.icisleri.gov.tr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Kültür ve Turizm Bakanlığı</w:t>
      </w:r>
      <w:r>
        <w:tab/>
      </w:r>
      <w:r>
        <w:tab/>
      </w:r>
      <w:r>
        <w:tab/>
      </w:r>
      <w:r>
        <w:tab/>
      </w:r>
      <w:r w:rsidR="00011F3E">
        <w:tab/>
      </w:r>
      <w:hyperlink r:id="rId15" w:history="1">
        <w:r w:rsidR="00011F3E" w:rsidRPr="00DA3C24">
          <w:rPr>
            <w:rStyle w:val="Hyperlink"/>
          </w:rPr>
          <w:t>www.ktb.gov.tr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Milli Eğitim Bakanlığı</w:t>
      </w:r>
      <w:r>
        <w:tab/>
      </w:r>
      <w:r>
        <w:tab/>
      </w:r>
      <w:r>
        <w:tab/>
      </w:r>
      <w:r>
        <w:tab/>
      </w:r>
      <w:r w:rsidR="00011F3E">
        <w:tab/>
      </w:r>
      <w:hyperlink r:id="rId16" w:history="1">
        <w:r w:rsidR="00011F3E" w:rsidRPr="00DA3C24">
          <w:rPr>
            <w:rStyle w:val="Hyperlink"/>
          </w:rPr>
          <w:t>www.meb.gov.tr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Milli Savunma Bakanlığı</w:t>
      </w:r>
      <w:r>
        <w:tab/>
      </w:r>
      <w:r>
        <w:tab/>
      </w:r>
      <w:r>
        <w:tab/>
      </w:r>
      <w:r>
        <w:tab/>
      </w:r>
      <w:r w:rsidR="00011F3E">
        <w:tab/>
      </w:r>
      <w:hyperlink r:id="rId17" w:history="1">
        <w:r w:rsidR="00011F3E" w:rsidRPr="00DA3C24">
          <w:rPr>
            <w:rStyle w:val="Hyperlink"/>
          </w:rPr>
          <w:t>www.msb.gov.tr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Sağlık Bakanlığı</w:t>
      </w:r>
      <w:r>
        <w:tab/>
      </w:r>
      <w:r>
        <w:tab/>
      </w:r>
      <w:r>
        <w:tab/>
      </w:r>
      <w:r>
        <w:tab/>
      </w:r>
      <w:r>
        <w:tab/>
      </w:r>
      <w:r w:rsidR="00011F3E">
        <w:tab/>
      </w:r>
      <w:hyperlink r:id="rId18" w:history="1">
        <w:r w:rsidR="00011F3E" w:rsidRPr="00DA3C24">
          <w:rPr>
            <w:rStyle w:val="Hyperlink"/>
          </w:rPr>
          <w:t>www.saglik.gov.tr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Sanayi ve Teknoloji Bakanlığı</w:t>
      </w:r>
      <w:r>
        <w:tab/>
      </w:r>
      <w:r>
        <w:tab/>
      </w:r>
      <w:r>
        <w:tab/>
      </w:r>
      <w:r w:rsidR="00011F3E">
        <w:tab/>
      </w:r>
      <w:hyperlink r:id="rId19" w:history="1">
        <w:r w:rsidR="00011F3E" w:rsidRPr="00DA3C24">
          <w:rPr>
            <w:rStyle w:val="Hyperlink"/>
          </w:rPr>
          <w:t>www.sanayi.gov.tr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Tarım ve Orman Bakanlığı</w:t>
      </w:r>
      <w:r>
        <w:tab/>
      </w:r>
      <w:r>
        <w:tab/>
      </w:r>
      <w:r>
        <w:tab/>
      </w:r>
      <w:r>
        <w:tab/>
      </w:r>
      <w:r w:rsidR="00011F3E">
        <w:tab/>
      </w:r>
      <w:hyperlink r:id="rId20" w:history="1">
        <w:r w:rsidR="00011F3E" w:rsidRPr="00DA3C24">
          <w:rPr>
            <w:rStyle w:val="Hyperlink"/>
          </w:rPr>
          <w:t>www.tarimorman.gov.tr</w:t>
        </w:r>
      </w:hyperlink>
    </w:p>
    <w:p w:rsidR="00DF3B66" w:rsidRDefault="00DF3B66" w:rsidP="00DF3B66">
      <w:pPr>
        <w:pStyle w:val="ListParagraph"/>
        <w:numPr>
          <w:ilvl w:val="0"/>
          <w:numId w:val="1"/>
        </w:numPr>
      </w:pPr>
      <w:r>
        <w:t>T.C. Ticaret Bakanlığı</w:t>
      </w:r>
      <w:r>
        <w:tab/>
      </w:r>
      <w:r>
        <w:tab/>
      </w:r>
      <w:r>
        <w:tab/>
      </w:r>
      <w:r>
        <w:tab/>
      </w:r>
      <w:r>
        <w:tab/>
      </w:r>
      <w:r w:rsidR="00011F3E">
        <w:tab/>
      </w:r>
      <w:hyperlink r:id="rId21" w:history="1">
        <w:r w:rsidR="00011F3E" w:rsidRPr="00DA3C24">
          <w:rPr>
            <w:rStyle w:val="Hyperlink"/>
          </w:rPr>
          <w:t>www.ticaret.gov.tr</w:t>
        </w:r>
      </w:hyperlink>
    </w:p>
    <w:p w:rsidR="00DF3B66" w:rsidRPr="00D12072" w:rsidRDefault="00DF3B66" w:rsidP="00DF3B66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T.C. Ulaştırma ve Altyapı Bakanlığı</w:t>
      </w:r>
      <w:r>
        <w:tab/>
      </w:r>
      <w:r>
        <w:tab/>
      </w:r>
      <w:r>
        <w:tab/>
      </w:r>
      <w:r w:rsidR="00011F3E">
        <w:tab/>
      </w:r>
      <w:hyperlink r:id="rId22" w:history="1">
        <w:r w:rsidR="00011F3E" w:rsidRPr="00DA3C24">
          <w:rPr>
            <w:rStyle w:val="Hyperlink"/>
          </w:rPr>
          <w:t>www.uab.gov.tr</w:t>
        </w:r>
      </w:hyperlink>
    </w:p>
    <w:p w:rsidR="00D12072" w:rsidRDefault="00D12072" w:rsidP="00D12072">
      <w:pPr>
        <w:pStyle w:val="ListParagraph"/>
        <w:numPr>
          <w:ilvl w:val="0"/>
          <w:numId w:val="1"/>
        </w:numPr>
      </w:pPr>
      <w:r>
        <w:t>T.C. Cumhurbaşkanlığı İletişim Başkanlığı</w:t>
      </w:r>
      <w:r>
        <w:tab/>
      </w:r>
      <w:r>
        <w:tab/>
      </w:r>
      <w:r>
        <w:tab/>
      </w:r>
      <w:hyperlink r:id="rId23" w:history="1">
        <w:r w:rsidRPr="00DA3C24">
          <w:rPr>
            <w:rStyle w:val="Hyperlink"/>
          </w:rPr>
          <w:t>www.iletisim.gov.tr</w:t>
        </w:r>
      </w:hyperlink>
    </w:p>
    <w:p w:rsidR="00D12072" w:rsidRDefault="00D12072" w:rsidP="00D12072">
      <w:pPr>
        <w:pStyle w:val="ListParagraph"/>
        <w:numPr>
          <w:ilvl w:val="0"/>
          <w:numId w:val="1"/>
        </w:numPr>
      </w:pPr>
      <w:r>
        <w:t>T.C. Cumhurbaşkanlığı Savunma Sanayii Başkanlığı</w:t>
      </w:r>
      <w:r>
        <w:tab/>
      </w:r>
      <w:r>
        <w:tab/>
      </w:r>
      <w:r w:rsidRPr="00011F3E">
        <w:rPr>
          <w:rStyle w:val="Hyperlink"/>
        </w:rPr>
        <w:t>www.ssb.gov.tr</w:t>
      </w:r>
    </w:p>
    <w:p w:rsidR="00011F3E" w:rsidRDefault="00011F3E" w:rsidP="00DF3B66">
      <w:pPr>
        <w:pStyle w:val="ListParagraph"/>
        <w:numPr>
          <w:ilvl w:val="0"/>
          <w:numId w:val="1"/>
        </w:numPr>
      </w:pPr>
      <w:r>
        <w:t>Türkiye Maarif Vakfı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24" w:history="1">
        <w:r w:rsidRPr="00DA3C24">
          <w:rPr>
            <w:rStyle w:val="Hyperlink"/>
          </w:rPr>
          <w:t>www.turkiyemaarif.org</w:t>
        </w:r>
      </w:hyperlink>
    </w:p>
    <w:p w:rsidR="00011F3E" w:rsidRDefault="00011F3E" w:rsidP="00DF3B66">
      <w:pPr>
        <w:pStyle w:val="ListParagraph"/>
        <w:numPr>
          <w:ilvl w:val="0"/>
          <w:numId w:val="1"/>
        </w:numPr>
      </w:pPr>
      <w:r>
        <w:t>Türk İşbirliği ve Koordinasyon Ajansı Başkanlığı (TİKA)</w:t>
      </w:r>
      <w:r>
        <w:tab/>
      </w:r>
      <w:r>
        <w:tab/>
      </w:r>
      <w:hyperlink r:id="rId25" w:history="1">
        <w:r w:rsidRPr="00DA3C24">
          <w:rPr>
            <w:rStyle w:val="Hyperlink"/>
          </w:rPr>
          <w:t>www.tika.gov.tr</w:t>
        </w:r>
      </w:hyperlink>
    </w:p>
    <w:p w:rsidR="00011F3E" w:rsidRDefault="00011F3E" w:rsidP="00DF3B66">
      <w:pPr>
        <w:pStyle w:val="ListParagraph"/>
        <w:numPr>
          <w:ilvl w:val="0"/>
          <w:numId w:val="1"/>
        </w:numPr>
      </w:pPr>
      <w:r>
        <w:t>Yunus Emre Enstitüsü</w:t>
      </w:r>
      <w:r w:rsidR="00D12072">
        <w:t xml:space="preserve"> (YEE)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27178">
        <w:rPr>
          <w:rStyle w:val="Hyperlink"/>
        </w:rPr>
        <w:fldChar w:fldCharType="begin"/>
      </w:r>
      <w:r w:rsidR="00C27178">
        <w:rPr>
          <w:rStyle w:val="Hyperlink"/>
        </w:rPr>
        <w:instrText xml:space="preserve"> HYPERLINK "http://</w:instrText>
      </w:r>
      <w:r w:rsidR="00C27178" w:rsidRPr="00C27178">
        <w:rPr>
          <w:rStyle w:val="Hyperlink"/>
        </w:rPr>
        <w:instrText>www.yee.org.tr</w:instrText>
      </w:r>
      <w:r w:rsidR="00C27178">
        <w:rPr>
          <w:rStyle w:val="Hyperlink"/>
        </w:rPr>
        <w:instrText xml:space="preserve">" </w:instrText>
      </w:r>
      <w:r w:rsidR="00C27178">
        <w:rPr>
          <w:rStyle w:val="Hyperlink"/>
        </w:rPr>
        <w:fldChar w:fldCharType="separate"/>
      </w:r>
      <w:r w:rsidR="00C27178" w:rsidRPr="001647D6">
        <w:rPr>
          <w:rStyle w:val="Hyperlink"/>
        </w:rPr>
        <w:t>www.yee.org.tr</w:t>
      </w:r>
      <w:r w:rsidR="00C27178">
        <w:rPr>
          <w:rStyle w:val="Hyperlink"/>
        </w:rPr>
        <w:fldChar w:fldCharType="end"/>
      </w:r>
    </w:p>
    <w:p w:rsidR="00011F3E" w:rsidRPr="00D12072" w:rsidRDefault="00011F3E" w:rsidP="00DF3B66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Yurtdışı Türkler ve Akraba Topluluklar Başkanlığı (YTB)</w:t>
      </w:r>
      <w:r>
        <w:tab/>
      </w:r>
      <w:r>
        <w:tab/>
      </w:r>
      <w:hyperlink r:id="rId26" w:history="1">
        <w:r w:rsidRPr="00DA3C24">
          <w:rPr>
            <w:rStyle w:val="Hyperlink"/>
          </w:rPr>
          <w:t>www.ytb.gov.tr</w:t>
        </w:r>
      </w:hyperlink>
    </w:p>
    <w:p w:rsidR="00D12072" w:rsidRDefault="00D12072" w:rsidP="00D12072">
      <w:pPr>
        <w:pStyle w:val="ListParagraph"/>
        <w:numPr>
          <w:ilvl w:val="0"/>
          <w:numId w:val="1"/>
        </w:numPr>
      </w:pPr>
      <w:r>
        <w:t>Türkiye İstatistik Kurumu (TUİK)</w:t>
      </w:r>
      <w:r>
        <w:tab/>
      </w:r>
      <w:r>
        <w:tab/>
      </w:r>
      <w:r>
        <w:tab/>
      </w:r>
      <w:r>
        <w:tab/>
      </w:r>
      <w:hyperlink r:id="rId27" w:history="1">
        <w:r w:rsidRPr="00DA3C24">
          <w:rPr>
            <w:rStyle w:val="Hyperlink"/>
          </w:rPr>
          <w:t>www.tuik.gov.tr</w:t>
        </w:r>
      </w:hyperlink>
    </w:p>
    <w:p w:rsidR="00D12072" w:rsidRDefault="00D12072" w:rsidP="00D12072">
      <w:pPr>
        <w:pStyle w:val="ListParagraph"/>
      </w:pPr>
    </w:p>
    <w:p w:rsidR="00DF3B66" w:rsidRDefault="00DF3B66" w:rsidP="00011F3E">
      <w:pPr>
        <w:pStyle w:val="ListParagraph"/>
      </w:pPr>
      <w:r>
        <w:tab/>
      </w:r>
    </w:p>
    <w:p w:rsidR="00DF3B66" w:rsidRDefault="00DF3B66"/>
    <w:sectPr w:rsidR="00DF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452B0"/>
    <w:multiLevelType w:val="hybridMultilevel"/>
    <w:tmpl w:val="68006466"/>
    <w:lvl w:ilvl="0" w:tplc="8116D26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66"/>
    <w:rsid w:val="00011F3E"/>
    <w:rsid w:val="0089173E"/>
    <w:rsid w:val="00C27178"/>
    <w:rsid w:val="00D12072"/>
    <w:rsid w:val="00D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882F"/>
  <w15:chartTrackingRefBased/>
  <w15:docId w15:val="{4E0EB3C5-B49D-46F6-BBD8-D891D46A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le.gov.tr" TargetMode="External"/><Relationship Id="rId13" Type="http://schemas.openxmlformats.org/officeDocument/2006/relationships/hyperlink" Target="http://www.hmb.gov.tr" TargetMode="External"/><Relationship Id="rId18" Type="http://schemas.openxmlformats.org/officeDocument/2006/relationships/hyperlink" Target="http://www.saglik.gov.tr" TargetMode="External"/><Relationship Id="rId26" Type="http://schemas.openxmlformats.org/officeDocument/2006/relationships/hyperlink" Target="http://www.ytb.gov.t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icaret.gov.tr" TargetMode="External"/><Relationship Id="rId7" Type="http://schemas.openxmlformats.org/officeDocument/2006/relationships/hyperlink" Target="http://www.adalet.gov.tr" TargetMode="External"/><Relationship Id="rId12" Type="http://schemas.openxmlformats.org/officeDocument/2006/relationships/hyperlink" Target="http://www.gsb.gov.tr" TargetMode="External"/><Relationship Id="rId17" Type="http://schemas.openxmlformats.org/officeDocument/2006/relationships/hyperlink" Target="http://www.msb.gov.tr" TargetMode="External"/><Relationship Id="rId25" Type="http://schemas.openxmlformats.org/officeDocument/2006/relationships/hyperlink" Target="http://www.tika.gov.t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b.gov.tr" TargetMode="External"/><Relationship Id="rId20" Type="http://schemas.openxmlformats.org/officeDocument/2006/relationships/hyperlink" Target="http://www.tarimorman.gov.t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ukres-be.mfa.gov.tr/Mission" TargetMode="External"/><Relationship Id="rId11" Type="http://schemas.openxmlformats.org/officeDocument/2006/relationships/hyperlink" Target="http://www.enerji.gov.tr" TargetMode="External"/><Relationship Id="rId24" Type="http://schemas.openxmlformats.org/officeDocument/2006/relationships/hyperlink" Target="http://www.turkiyemaarif.org" TargetMode="External"/><Relationship Id="rId5" Type="http://schemas.openxmlformats.org/officeDocument/2006/relationships/hyperlink" Target="http://www.mfa.gov.tr" TargetMode="External"/><Relationship Id="rId15" Type="http://schemas.openxmlformats.org/officeDocument/2006/relationships/hyperlink" Target="http://www.ktb.gov.tr" TargetMode="External"/><Relationship Id="rId23" Type="http://schemas.openxmlformats.org/officeDocument/2006/relationships/hyperlink" Target="http://www.iletisim.gov.t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sb.gov.tr" TargetMode="External"/><Relationship Id="rId19" Type="http://schemas.openxmlformats.org/officeDocument/2006/relationships/hyperlink" Target="http://www.sanayi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gb.gov.tr" TargetMode="External"/><Relationship Id="rId14" Type="http://schemas.openxmlformats.org/officeDocument/2006/relationships/hyperlink" Target="http://www.icisleri.gov.tr" TargetMode="External"/><Relationship Id="rId22" Type="http://schemas.openxmlformats.org/officeDocument/2006/relationships/hyperlink" Target="http://www.uab.gov.tr" TargetMode="External"/><Relationship Id="rId27" Type="http://schemas.openxmlformats.org/officeDocument/2006/relationships/hyperlink" Target="http://www.tuik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Doluküp</dc:creator>
  <cp:keywords/>
  <dc:description/>
  <cp:lastModifiedBy>Ayça Doluküp</cp:lastModifiedBy>
  <cp:revision>3</cp:revision>
  <dcterms:created xsi:type="dcterms:W3CDTF">2025-10-17T08:28:00Z</dcterms:created>
  <dcterms:modified xsi:type="dcterms:W3CDTF">2025-10-17T09:07:00Z</dcterms:modified>
</cp:coreProperties>
</file>